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BC1C" w14:textId="77777777" w:rsidR="0003236F" w:rsidRDefault="00145FB9">
      <w:r>
        <w:t>REMOVED</w:t>
      </w:r>
    </w:p>
    <w:sectPr w:rsidR="0003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B9"/>
    <w:rsid w:val="0003236F"/>
    <w:rsid w:val="00145FB9"/>
    <w:rsid w:val="002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64613"/>
  <w14:defaultImageDpi w14:val="0"/>
  <w15:docId w15:val="{A1D41676-A106-42D5-96D2-5B451C4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and Lu</dc:creator>
  <cp:keywords/>
  <dc:description/>
  <cp:lastModifiedBy>Stu and Lu</cp:lastModifiedBy>
  <cp:revision>2</cp:revision>
  <dcterms:created xsi:type="dcterms:W3CDTF">2023-02-20T11:19:00Z</dcterms:created>
  <dcterms:modified xsi:type="dcterms:W3CDTF">2023-02-20T11:19:00Z</dcterms:modified>
</cp:coreProperties>
</file>